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B4B" w:rsidRDefault="009A5B4B" w:rsidP="00FF7B06">
      <w:pPr>
        <w:shd w:val="clear" w:color="auto" w:fill="FFFFFF"/>
        <w:spacing w:after="0" w:line="240" w:lineRule="auto"/>
        <w:jc w:val="center"/>
        <w:rPr>
          <w:rFonts w:ascii="Times New Roman" w:eastAsia="Times New Roman" w:hAnsi="Times New Roman" w:cs="Times New Roman"/>
          <w:b/>
          <w:bCs/>
          <w:color w:val="484848"/>
          <w:sz w:val="24"/>
          <w:szCs w:val="24"/>
        </w:rPr>
      </w:pPr>
      <w:r>
        <w:rPr>
          <w:rFonts w:ascii="Times New Roman" w:eastAsia="Times New Roman" w:hAnsi="Times New Roman" w:cs="Times New Roman"/>
          <w:b/>
          <w:bCs/>
          <w:noProof/>
          <w:color w:val="484848"/>
          <w:sz w:val="24"/>
          <w:szCs w:val="24"/>
        </w:rPr>
        <w:drawing>
          <wp:inline distT="0" distB="0" distL="0" distR="0">
            <wp:extent cx="5940425" cy="8173908"/>
            <wp:effectExtent l="19050" t="0" r="3175" b="0"/>
            <wp:docPr id="1" name="Рисунок 1" descr="C:\Users\1\Pictures\2022-02-26\00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Pictures\2022-02-26\007.bmp"/>
                    <pic:cNvPicPr>
                      <a:picLocks noChangeAspect="1" noChangeArrowheads="1"/>
                    </pic:cNvPicPr>
                  </pic:nvPicPr>
                  <pic:blipFill>
                    <a:blip r:embed="rId5" cstate="print"/>
                    <a:srcRect/>
                    <a:stretch>
                      <a:fillRect/>
                    </a:stretch>
                  </pic:blipFill>
                  <pic:spPr bwMode="auto">
                    <a:xfrm>
                      <a:off x="0" y="0"/>
                      <a:ext cx="5940425" cy="8173908"/>
                    </a:xfrm>
                    <a:prstGeom prst="rect">
                      <a:avLst/>
                    </a:prstGeom>
                    <a:noFill/>
                    <a:ln w="9525">
                      <a:noFill/>
                      <a:miter lim="800000"/>
                      <a:headEnd/>
                      <a:tailEnd/>
                    </a:ln>
                  </pic:spPr>
                </pic:pic>
              </a:graphicData>
            </a:graphic>
          </wp:inline>
        </w:drawing>
      </w:r>
    </w:p>
    <w:p w:rsidR="009A5B4B" w:rsidRDefault="009A5B4B" w:rsidP="00FF7B06">
      <w:pPr>
        <w:shd w:val="clear" w:color="auto" w:fill="FFFFFF"/>
        <w:spacing w:after="0" w:line="240" w:lineRule="auto"/>
        <w:jc w:val="center"/>
        <w:rPr>
          <w:rFonts w:ascii="Times New Roman" w:eastAsia="Times New Roman" w:hAnsi="Times New Roman" w:cs="Times New Roman"/>
          <w:b/>
          <w:bCs/>
          <w:color w:val="484848"/>
          <w:sz w:val="24"/>
          <w:szCs w:val="24"/>
        </w:rPr>
      </w:pPr>
    </w:p>
    <w:p w:rsidR="009A5B4B" w:rsidRDefault="009A5B4B" w:rsidP="00FF7B06">
      <w:pPr>
        <w:shd w:val="clear" w:color="auto" w:fill="FFFFFF"/>
        <w:spacing w:after="0" w:line="240" w:lineRule="auto"/>
        <w:jc w:val="center"/>
        <w:rPr>
          <w:rFonts w:ascii="Times New Roman" w:eastAsia="Times New Roman" w:hAnsi="Times New Roman" w:cs="Times New Roman"/>
          <w:b/>
          <w:bCs/>
          <w:color w:val="484848"/>
          <w:sz w:val="24"/>
          <w:szCs w:val="24"/>
        </w:rPr>
      </w:pPr>
    </w:p>
    <w:p w:rsidR="009A5B4B" w:rsidRDefault="009A5B4B" w:rsidP="00FF7B06">
      <w:pPr>
        <w:shd w:val="clear" w:color="auto" w:fill="FFFFFF"/>
        <w:spacing w:after="0" w:line="240" w:lineRule="auto"/>
        <w:jc w:val="center"/>
        <w:rPr>
          <w:rFonts w:ascii="Times New Roman" w:eastAsia="Times New Roman" w:hAnsi="Times New Roman" w:cs="Times New Roman"/>
          <w:b/>
          <w:bCs/>
          <w:color w:val="484848"/>
          <w:sz w:val="24"/>
          <w:szCs w:val="24"/>
        </w:rPr>
      </w:pPr>
    </w:p>
    <w:p w:rsidR="009A5B4B" w:rsidRDefault="009A5B4B" w:rsidP="00FF7B06">
      <w:pPr>
        <w:shd w:val="clear" w:color="auto" w:fill="FFFFFF"/>
        <w:spacing w:after="0" w:line="240" w:lineRule="auto"/>
        <w:jc w:val="center"/>
        <w:rPr>
          <w:rFonts w:ascii="Times New Roman" w:eastAsia="Times New Roman" w:hAnsi="Times New Roman" w:cs="Times New Roman"/>
          <w:b/>
          <w:bCs/>
          <w:color w:val="484848"/>
          <w:sz w:val="24"/>
          <w:szCs w:val="24"/>
        </w:rPr>
      </w:pPr>
    </w:p>
    <w:p w:rsidR="009A5B4B" w:rsidRDefault="009A5B4B" w:rsidP="00FF7B06">
      <w:pPr>
        <w:shd w:val="clear" w:color="auto" w:fill="FFFFFF"/>
        <w:spacing w:after="0" w:line="240" w:lineRule="auto"/>
        <w:jc w:val="center"/>
        <w:rPr>
          <w:rFonts w:ascii="Times New Roman" w:eastAsia="Times New Roman" w:hAnsi="Times New Roman" w:cs="Times New Roman"/>
          <w:b/>
          <w:bCs/>
          <w:color w:val="484848"/>
          <w:sz w:val="24"/>
          <w:szCs w:val="24"/>
        </w:rPr>
      </w:pPr>
    </w:p>
    <w:p w:rsidR="009A5B4B" w:rsidRDefault="009A5B4B" w:rsidP="00FF7B06">
      <w:pPr>
        <w:shd w:val="clear" w:color="auto" w:fill="FFFFFF"/>
        <w:spacing w:after="0" w:line="240" w:lineRule="auto"/>
        <w:jc w:val="center"/>
        <w:rPr>
          <w:rFonts w:ascii="Times New Roman" w:eastAsia="Times New Roman" w:hAnsi="Times New Roman" w:cs="Times New Roman"/>
          <w:b/>
          <w:bCs/>
          <w:color w:val="484848"/>
          <w:sz w:val="24"/>
          <w:szCs w:val="24"/>
        </w:rPr>
      </w:pPr>
    </w:p>
    <w:p w:rsidR="00FF7B06" w:rsidRPr="00FF7B06" w:rsidRDefault="00FF7B06" w:rsidP="00FF7B06">
      <w:pPr>
        <w:shd w:val="clear" w:color="auto" w:fill="FFFFFF"/>
        <w:spacing w:after="0" w:line="240" w:lineRule="auto"/>
        <w:jc w:val="center"/>
        <w:rPr>
          <w:rFonts w:ascii="Times New Roman" w:eastAsia="Times New Roman" w:hAnsi="Times New Roman" w:cs="Times New Roman"/>
          <w:color w:val="484848"/>
          <w:sz w:val="24"/>
          <w:szCs w:val="24"/>
        </w:rPr>
      </w:pPr>
      <w:r w:rsidRPr="00FF7B06">
        <w:rPr>
          <w:rFonts w:ascii="Times New Roman" w:eastAsia="Times New Roman" w:hAnsi="Times New Roman" w:cs="Times New Roman"/>
          <w:b/>
          <w:bCs/>
          <w:color w:val="484848"/>
          <w:sz w:val="24"/>
          <w:szCs w:val="24"/>
        </w:rPr>
        <w:lastRenderedPageBreak/>
        <w:t>2.    Режим работы ДОУ</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2.1.       Режим работы ДОУ и длительность пребывания в ней воспитанников определяется Уставом ДОУ.</w:t>
      </w:r>
    </w:p>
    <w:p w:rsidR="00FF7B06" w:rsidRPr="00FF7B06" w:rsidRDefault="0072728B" w:rsidP="00FF7B06">
      <w:pPr>
        <w:shd w:val="clear" w:color="auto" w:fill="FFFFFF"/>
        <w:spacing w:after="0" w:line="240" w:lineRule="auto"/>
        <w:jc w:val="both"/>
        <w:rPr>
          <w:rFonts w:ascii="Times New Roman" w:eastAsia="Times New Roman" w:hAnsi="Times New Roman" w:cs="Times New Roman"/>
          <w:color w:val="484848"/>
          <w:sz w:val="24"/>
          <w:szCs w:val="24"/>
        </w:rPr>
      </w:pPr>
      <w:r>
        <w:rPr>
          <w:rFonts w:ascii="Times New Roman" w:eastAsia="Times New Roman" w:hAnsi="Times New Roman" w:cs="Times New Roman"/>
          <w:color w:val="484848"/>
          <w:sz w:val="24"/>
          <w:szCs w:val="24"/>
        </w:rPr>
        <w:t>2.2.       ДОУ работает с 7.30 до 16.3</w:t>
      </w:r>
      <w:r w:rsidR="00FF7B06" w:rsidRPr="00FF7B06">
        <w:rPr>
          <w:rFonts w:ascii="Times New Roman" w:eastAsia="Times New Roman" w:hAnsi="Times New Roman" w:cs="Times New Roman"/>
          <w:color w:val="484848"/>
          <w:sz w:val="24"/>
          <w:szCs w:val="24"/>
        </w:rPr>
        <w:t>0 часов. Выходные дни – суббота, воскресенье, праздничные дни.</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 xml:space="preserve">2.3.       </w:t>
      </w:r>
      <w:proofErr w:type="gramStart"/>
      <w:r w:rsidRPr="00FF7B06">
        <w:rPr>
          <w:rFonts w:ascii="Times New Roman" w:eastAsia="Times New Roman" w:hAnsi="Times New Roman" w:cs="Times New Roman"/>
          <w:color w:val="484848"/>
          <w:sz w:val="24"/>
          <w:szCs w:val="24"/>
        </w:rPr>
        <w:t>Группы работают в соответствии с утвержденным общим расписанием непосредственно образовательной деятельности, планом воспитательно-образовательной работы и режимом, составленными в соответствии с возрастными и психологическими особенностями воспитанников.</w:t>
      </w:r>
      <w:proofErr w:type="gramEnd"/>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2.4.       Группы функционируют в режиме пятидневной рабочей недели.</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2.5.       Администрация ДОУ имеет право объединять группы в случае необходимости в летний период (в связи с низкой наполняемостью групп, отпуском воспитателей, и др.).</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2.6.       Основу режима образовательного процесса в ДОУ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(далее – НОД), прогулок и самостоятельной деятельности воспитанников.</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2.7.       Расписание НОД составляется в соответствии с СанПиН  "Санитарно-2.4.3648-20 эпидемиологические требования к устройству, содержанию и организации режима работы дошкольных образовательных организаций", утв. постановлением Главного государственного санитарного врача РФ от 28.09.2020 № 28.</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2.8.       Прием детей в ДОУ осуществляется с 7.30 до 8.15 часов.</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2.9.            Родители (законные представители) обязаны забирать воспитанников из ДОУ в соответствии с режимом работы группы.</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2.10.        В случае если родители (законные представители) не могут лично забрать ребенка, то заранее оповещают об этом администрацию ДОУ, а также о том, кто из совершеннолетних лиц, на которых предоставлены личные заявления родителей (законных представителей), будет забирать ребенка в данный конкретный день.</w:t>
      </w:r>
    </w:p>
    <w:p w:rsidR="002828E0" w:rsidRDefault="002828E0" w:rsidP="00FF7B06">
      <w:pPr>
        <w:shd w:val="clear" w:color="auto" w:fill="FFFFFF"/>
        <w:spacing w:after="0" w:line="240" w:lineRule="auto"/>
        <w:jc w:val="center"/>
        <w:rPr>
          <w:rFonts w:ascii="Times New Roman" w:eastAsia="Times New Roman" w:hAnsi="Times New Roman" w:cs="Times New Roman"/>
          <w:b/>
          <w:bCs/>
          <w:color w:val="484848"/>
          <w:sz w:val="24"/>
          <w:szCs w:val="24"/>
        </w:rPr>
      </w:pPr>
    </w:p>
    <w:p w:rsidR="00FF7B06" w:rsidRPr="00FF7B06" w:rsidRDefault="00FF7B06" w:rsidP="00FF7B06">
      <w:pPr>
        <w:shd w:val="clear" w:color="auto" w:fill="FFFFFF"/>
        <w:spacing w:after="0" w:line="240" w:lineRule="auto"/>
        <w:jc w:val="center"/>
        <w:rPr>
          <w:rFonts w:ascii="Times New Roman" w:eastAsia="Times New Roman" w:hAnsi="Times New Roman" w:cs="Times New Roman"/>
          <w:color w:val="484848"/>
          <w:sz w:val="24"/>
          <w:szCs w:val="24"/>
        </w:rPr>
      </w:pPr>
      <w:r w:rsidRPr="00FF7B06">
        <w:rPr>
          <w:rFonts w:ascii="Times New Roman" w:eastAsia="Times New Roman" w:hAnsi="Times New Roman" w:cs="Times New Roman"/>
          <w:b/>
          <w:bCs/>
          <w:color w:val="484848"/>
          <w:sz w:val="24"/>
          <w:szCs w:val="24"/>
        </w:rPr>
        <w:t>3.        Здоровье воспитанников</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3.1.       Контроль утреннего приема детей в ДОУ осуществляет воспитатель.</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3.2.       Выявленные больные или с подозрением на заболевание воспитанники в ДОУ не принимаются; заболевших в течение дня детей изолируют от здоровых (временно размещают в изоляторе) до прихода родителей (законных представителей) или направляют в лечебное учреждение.</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 xml:space="preserve">3.3.       Родители (законные представители) обязаны приводить ребенка в ДОУ </w:t>
      </w:r>
      <w:proofErr w:type="gramStart"/>
      <w:r w:rsidRPr="00FF7B06">
        <w:rPr>
          <w:rFonts w:ascii="Times New Roman" w:eastAsia="Times New Roman" w:hAnsi="Times New Roman" w:cs="Times New Roman"/>
          <w:color w:val="484848"/>
          <w:sz w:val="24"/>
          <w:szCs w:val="24"/>
        </w:rPr>
        <w:t>здоровым</w:t>
      </w:r>
      <w:proofErr w:type="gramEnd"/>
      <w:r w:rsidRPr="00FF7B06">
        <w:rPr>
          <w:rFonts w:ascii="Times New Roman" w:eastAsia="Times New Roman" w:hAnsi="Times New Roman" w:cs="Times New Roman"/>
          <w:color w:val="484848"/>
          <w:sz w:val="24"/>
          <w:szCs w:val="24"/>
        </w:rPr>
        <w:t xml:space="preserve"> и информировать воспитателей о каких-либо изменениях, произошедших в его состоянии здоровья дома.</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 xml:space="preserve">3.4.       Если у ребенка есть аллергия или другие особенности здоровья и развития, то родители (законные представители) должны поставить в известность воспитателя и </w:t>
      </w:r>
      <w:proofErr w:type="gramStart"/>
      <w:r w:rsidRPr="00FF7B06">
        <w:rPr>
          <w:rFonts w:ascii="Times New Roman" w:eastAsia="Times New Roman" w:hAnsi="Times New Roman" w:cs="Times New Roman"/>
          <w:color w:val="484848"/>
          <w:sz w:val="24"/>
          <w:szCs w:val="24"/>
        </w:rPr>
        <w:t>предоставить соответствующее медицинское заключение</w:t>
      </w:r>
      <w:proofErr w:type="gramEnd"/>
      <w:r w:rsidRPr="00FF7B06">
        <w:rPr>
          <w:rFonts w:ascii="Times New Roman" w:eastAsia="Times New Roman" w:hAnsi="Times New Roman" w:cs="Times New Roman"/>
          <w:color w:val="484848"/>
          <w:sz w:val="24"/>
          <w:szCs w:val="24"/>
        </w:rPr>
        <w:t>.</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3.5.       О невозможности прихода ребенка по болезни или другой уважительной причине родители (законные представители) должны сообщить в ДОУ.</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3.6.       Ребенок, не посещающий ДОУ более 5 дней (за исключением выходных и праздничных дней), должен иметь справку от врача с данными о состоянии здоровья (с указанием диагноза, длительности заболевания, сведений об отсутствии контакта с инфекционными больными).</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3.7.       В случае длительного отсутствия ребенка в ДОУ по каким-либо обстоятельствам родителям (законным представителям) необходимо написать заявление на имя заведующего ДОУ о сохранении места за воспитанниками с указанием периода и причин его отсутствия.</w:t>
      </w:r>
    </w:p>
    <w:p w:rsidR="00FF7B06" w:rsidRPr="00FF7B06" w:rsidRDefault="00FF7B06" w:rsidP="00FF7B06">
      <w:pPr>
        <w:shd w:val="clear" w:color="auto" w:fill="FFFFFF"/>
        <w:spacing w:after="0" w:line="240" w:lineRule="auto"/>
        <w:jc w:val="center"/>
        <w:rPr>
          <w:rFonts w:ascii="Times New Roman" w:eastAsia="Times New Roman" w:hAnsi="Times New Roman" w:cs="Times New Roman"/>
          <w:color w:val="484848"/>
          <w:sz w:val="24"/>
          <w:szCs w:val="24"/>
        </w:rPr>
      </w:pPr>
      <w:r w:rsidRPr="00FF7B06">
        <w:rPr>
          <w:rFonts w:ascii="Times New Roman" w:eastAsia="Times New Roman" w:hAnsi="Times New Roman" w:cs="Times New Roman"/>
          <w:b/>
          <w:bCs/>
          <w:color w:val="484848"/>
          <w:sz w:val="24"/>
          <w:szCs w:val="24"/>
        </w:rPr>
        <w:t>4.             Внешний вид и одежда воспитанников</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lastRenderedPageBreak/>
        <w:t>4.1.       Родители (законные представители) воспитанников должны обращать внимание на соответствие одежды и обуви ребенка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 следить за исправностью застежек (молний).</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4.2.       Родители (законные представители) обязаны приводить ребенка в опрятном виде, чистой одежде и обуви.</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 xml:space="preserve">4.3.       Если внешний вид и одежда ребенка </w:t>
      </w:r>
      <w:proofErr w:type="gramStart"/>
      <w:r w:rsidRPr="00FF7B06">
        <w:rPr>
          <w:rFonts w:ascii="Times New Roman" w:eastAsia="Times New Roman" w:hAnsi="Times New Roman" w:cs="Times New Roman"/>
          <w:color w:val="484848"/>
          <w:sz w:val="24"/>
          <w:szCs w:val="24"/>
        </w:rPr>
        <w:t>неопрятны</w:t>
      </w:r>
      <w:proofErr w:type="gramEnd"/>
      <w:r w:rsidRPr="00FF7B06">
        <w:rPr>
          <w:rFonts w:ascii="Times New Roman" w:eastAsia="Times New Roman" w:hAnsi="Times New Roman" w:cs="Times New Roman"/>
          <w:color w:val="484848"/>
          <w:sz w:val="24"/>
          <w:szCs w:val="24"/>
        </w:rPr>
        <w:t>, воспитатель вправе сделать замечание родителям (законным представителям) и потребовать надлежащего ухода за ребенком.</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4.4.       В группе у каждого воспитанника должна быть сменная обувь с фиксированной пяткой (желательно, чтобы ребенок мог снимать и надевать ее самостоятельно), сменная одежда, в т.ч. с учетом времени года, расческа, личные гигиенические салфетки (носовой платок), спортивная форма, а также головной убор (в теплый период года).</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 xml:space="preserve">4.5.       Порядок в специально организованных в раздевальной </w:t>
      </w:r>
      <w:proofErr w:type="gramStart"/>
      <w:r w:rsidRPr="00FF7B06">
        <w:rPr>
          <w:rFonts w:ascii="Times New Roman" w:eastAsia="Times New Roman" w:hAnsi="Times New Roman" w:cs="Times New Roman"/>
          <w:color w:val="484848"/>
          <w:sz w:val="24"/>
          <w:szCs w:val="24"/>
        </w:rPr>
        <w:t>шкафах</w:t>
      </w:r>
      <w:proofErr w:type="gramEnd"/>
      <w:r w:rsidRPr="00FF7B06">
        <w:rPr>
          <w:rFonts w:ascii="Times New Roman" w:eastAsia="Times New Roman" w:hAnsi="Times New Roman" w:cs="Times New Roman"/>
          <w:color w:val="484848"/>
          <w:sz w:val="24"/>
          <w:szCs w:val="24"/>
        </w:rPr>
        <w:t xml:space="preserve"> для хранения обуви и одежды воспитанников поддерживают их родители (законные представители).</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4.6.       Во избежание потери или случайного обмена вещей родители (законные представители) воспитанников маркируют их.</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4.7.       В шкафу каждого ребенка должно быть два подписанных пакета для хранения чистого и использованного белья.</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4.8.       Родители (законные представители) должны ежедневно проверять содержимое шкафов для одежды и обуви, в т.ч. пакетов для хранения чистого и использованного белья. Еженедельно менять комплект спортивной одежды, пижаму, мыть сменную обувь.</w:t>
      </w:r>
    </w:p>
    <w:p w:rsidR="00FF7B06" w:rsidRPr="00FF7B06" w:rsidRDefault="00FF7B06" w:rsidP="00FF7B06">
      <w:pPr>
        <w:shd w:val="clear" w:color="auto" w:fill="FFFFFF"/>
        <w:spacing w:after="0" w:line="240" w:lineRule="auto"/>
        <w:jc w:val="center"/>
        <w:rPr>
          <w:rFonts w:ascii="Times New Roman" w:eastAsia="Times New Roman" w:hAnsi="Times New Roman" w:cs="Times New Roman"/>
          <w:color w:val="484848"/>
          <w:sz w:val="24"/>
          <w:szCs w:val="24"/>
        </w:rPr>
      </w:pPr>
      <w:r w:rsidRPr="00FF7B06">
        <w:rPr>
          <w:rFonts w:ascii="Times New Roman" w:eastAsia="Times New Roman" w:hAnsi="Times New Roman" w:cs="Times New Roman"/>
          <w:b/>
          <w:bCs/>
          <w:color w:val="484848"/>
          <w:sz w:val="24"/>
          <w:szCs w:val="24"/>
        </w:rPr>
        <w:t>5.             Обеспечение безопасности</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5.1.            Родители (законные представители) должны своевременно сообщать воспитателям групп об изменении номера телефона, места жительства и места работы.</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5.2.       Для обеспечения безопасности родители (законные представители) должны лично передавать детей воспитателю группы и расписывается в журнале о приеме ребенка в ДОУ.</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5.3.            Родителям (законным воспитателям) запрещается забирать детей из группы, не поставив в известность воспитателя, а также поручать это детям, подросткам в возрасте до 16 лет, лицам в нетрезвом состоянии.</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5.4.            Посторонним лицам запрещено находиться в помещениях и на территории ДОУ без разрешения администрации.</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5.5.            Во избежание несчастных случаев родителям (законным воспитателям) необходимо проверять содержимое карманов в одежде обучающихся на наличие опасных предметов.</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 xml:space="preserve">5.6.            </w:t>
      </w:r>
      <w:proofErr w:type="gramStart"/>
      <w:r w:rsidRPr="00FF7B06">
        <w:rPr>
          <w:rFonts w:ascii="Times New Roman" w:eastAsia="Times New Roman" w:hAnsi="Times New Roman" w:cs="Times New Roman"/>
          <w:color w:val="484848"/>
          <w:sz w:val="24"/>
          <w:szCs w:val="24"/>
        </w:rPr>
        <w:t>Не рекомендуется надевать обучающимся золотые и серебряные украшения, давать с собой дорогостоящие игрушки, мобильные телефоны, а также игрушки, имитирующие оружие.</w:t>
      </w:r>
      <w:proofErr w:type="gramEnd"/>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5.7.            Воспитанникам категорически запрещается приносить в ДОУ острые, режущие, стеклянные предметы, а также мелкие предметы (бусинки, пуговицы и т. п.), таблетки и другие лекарственные средства.</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5.8.            Воспитанникам запрещается приносить в ДОУ жевательную резинку и другие продукты питания (конфеты, печенье, сухарики, напитки и др.).</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5.9.            Запрещается курение в помещениях и на территории ДОУ.</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5.10.        Запрещается въезд на территорию ДОУ на личном автотранспорте или такси.</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5.11.        При парковке личного автотранспорта необходимо оставлять его до знака «остановка запрещена», оставлять свободным подъезд к воротам ДОУ.</w:t>
      </w:r>
    </w:p>
    <w:p w:rsidR="00FF7B06" w:rsidRPr="00FF7B06" w:rsidRDefault="00FF7B06" w:rsidP="00FF7B06">
      <w:pPr>
        <w:shd w:val="clear" w:color="auto" w:fill="FFFFFF"/>
        <w:spacing w:after="0" w:line="240" w:lineRule="auto"/>
        <w:jc w:val="center"/>
        <w:rPr>
          <w:rFonts w:ascii="Times New Roman" w:eastAsia="Times New Roman" w:hAnsi="Times New Roman" w:cs="Times New Roman"/>
          <w:color w:val="484848"/>
          <w:sz w:val="24"/>
          <w:szCs w:val="24"/>
        </w:rPr>
      </w:pPr>
      <w:r w:rsidRPr="00FF7B06">
        <w:rPr>
          <w:rFonts w:ascii="Times New Roman" w:eastAsia="Times New Roman" w:hAnsi="Times New Roman" w:cs="Times New Roman"/>
          <w:b/>
          <w:bCs/>
          <w:color w:val="484848"/>
          <w:sz w:val="24"/>
          <w:szCs w:val="24"/>
        </w:rPr>
        <w:t>6.      Организация питания</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6.1.            ДОУ обеспечивает гарантированное сбалансированное питание воспитанников с учетом их возраста, физиологических потребностей в основных пищевых веществах и энергии по утвержденным нормам.</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lastRenderedPageBreak/>
        <w:t>6.2.            Организация питания воспитанников возлагается на ДОУ и осуществляется его штатным персоналом.</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 xml:space="preserve">6.3.            </w:t>
      </w:r>
      <w:proofErr w:type="gramStart"/>
      <w:r w:rsidRPr="00FF7B06">
        <w:rPr>
          <w:rFonts w:ascii="Times New Roman" w:eastAsia="Times New Roman" w:hAnsi="Times New Roman" w:cs="Times New Roman"/>
          <w:color w:val="484848"/>
          <w:sz w:val="24"/>
          <w:szCs w:val="24"/>
        </w:rPr>
        <w:t>Питание в ДОУ осуществляется в соответствии с примерным 10 -дневным меню, разработанным на основе физиологических потребностей в пищевых веществах и норм питания обучающихся и утвержденного заведующим ДОУ.</w:t>
      </w:r>
      <w:proofErr w:type="gramEnd"/>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6.4.            Меню в ДОУ составляется в соответствии с СанПиН  "Санитарно-2.4.3648-20 эпидемиологические требования к устройству, содержанию и организации режима работы дошкольных образовательных организаций", утв. постановлением Главного государственного санитарного врача РФ от 28.09.2020 № 28, и вывешивается на информационном стенде «Меню».</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 xml:space="preserve">6.5.            В ДОУ установлен 4-ти кратный прием пищи для </w:t>
      </w:r>
      <w:proofErr w:type="gramStart"/>
      <w:r w:rsidRPr="00FF7B06">
        <w:rPr>
          <w:rFonts w:ascii="Times New Roman" w:eastAsia="Times New Roman" w:hAnsi="Times New Roman" w:cs="Times New Roman"/>
          <w:color w:val="484848"/>
          <w:sz w:val="24"/>
          <w:szCs w:val="24"/>
        </w:rPr>
        <w:t>групп полного дня</w:t>
      </w:r>
      <w:proofErr w:type="gramEnd"/>
      <w:r w:rsidRPr="00FF7B06">
        <w:rPr>
          <w:rFonts w:ascii="Times New Roman" w:eastAsia="Times New Roman" w:hAnsi="Times New Roman" w:cs="Times New Roman"/>
          <w:color w:val="484848"/>
          <w:sz w:val="24"/>
          <w:szCs w:val="24"/>
        </w:rPr>
        <w:t xml:space="preserve"> (завтрак 8.15, втор</w:t>
      </w:r>
      <w:r w:rsidR="0072728B">
        <w:rPr>
          <w:rFonts w:ascii="Times New Roman" w:eastAsia="Times New Roman" w:hAnsi="Times New Roman" w:cs="Times New Roman"/>
          <w:color w:val="484848"/>
          <w:sz w:val="24"/>
          <w:szCs w:val="24"/>
        </w:rPr>
        <w:t>ой завтрак - 10.10; обед - 12.00;   полдник - 15.0</w:t>
      </w:r>
      <w:r w:rsidRPr="00FF7B06">
        <w:rPr>
          <w:rFonts w:ascii="Times New Roman" w:eastAsia="Times New Roman" w:hAnsi="Times New Roman" w:cs="Times New Roman"/>
          <w:color w:val="484848"/>
          <w:sz w:val="24"/>
          <w:szCs w:val="24"/>
        </w:rPr>
        <w:t>0).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бракеражную комиссию ДОУ.</w:t>
      </w:r>
    </w:p>
    <w:p w:rsidR="00FF7B06" w:rsidRPr="00FF7B06" w:rsidRDefault="00FF7B06" w:rsidP="00FF7B06">
      <w:pPr>
        <w:shd w:val="clear" w:color="auto" w:fill="FFFFFF"/>
        <w:spacing w:after="0" w:line="240" w:lineRule="auto"/>
        <w:jc w:val="center"/>
        <w:rPr>
          <w:rFonts w:ascii="Times New Roman" w:eastAsia="Times New Roman" w:hAnsi="Times New Roman" w:cs="Times New Roman"/>
          <w:color w:val="484848"/>
          <w:sz w:val="24"/>
          <w:szCs w:val="24"/>
        </w:rPr>
      </w:pPr>
      <w:r w:rsidRPr="00FF7B06">
        <w:rPr>
          <w:rFonts w:ascii="Times New Roman" w:eastAsia="Times New Roman" w:hAnsi="Times New Roman" w:cs="Times New Roman"/>
          <w:b/>
          <w:bCs/>
          <w:color w:val="484848"/>
          <w:sz w:val="24"/>
          <w:szCs w:val="24"/>
        </w:rPr>
        <w:t>7.        Игра и пребывание воспитанников на свежем воздухе</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7.1.            Организация прогулок и непосредственно образовательной деятельности с воспитанниками осуществляется педагогами ДОУ в соответствии с СанПиН 2.4.3648-20 "Санитарно-эпидемиологические требования к устройству, содержанию и организации режима работы дошкольных образовательных организаций", утв. постановлением Главного государственного санитарного врача РФ от 28.09.2020 № 28</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7.2.            Прогулки с воспитанниками организуются 2 раза в день: в первую половину – до обеда и во вторую половину дня – после дневного сна или перед уходом детей домой. При температуре воздуха ниже минус 15</w:t>
      </w:r>
      <w:proofErr w:type="gramStart"/>
      <w:r w:rsidRPr="00FF7B06">
        <w:rPr>
          <w:rFonts w:ascii="Times New Roman" w:eastAsia="Times New Roman" w:hAnsi="Times New Roman" w:cs="Times New Roman"/>
          <w:color w:val="484848"/>
          <w:sz w:val="24"/>
          <w:szCs w:val="24"/>
        </w:rPr>
        <w:t xml:space="preserve"> °С</w:t>
      </w:r>
      <w:proofErr w:type="gramEnd"/>
      <w:r w:rsidRPr="00FF7B06">
        <w:rPr>
          <w:rFonts w:ascii="Times New Roman" w:eastAsia="Times New Roman" w:hAnsi="Times New Roman" w:cs="Times New Roman"/>
          <w:color w:val="484848"/>
          <w:sz w:val="24"/>
          <w:szCs w:val="24"/>
        </w:rPr>
        <w:t xml:space="preserve"> и скорости ветра более 7 м/с продолжительность прогулки сокращается.</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 xml:space="preserve">7.3.            </w:t>
      </w:r>
      <w:proofErr w:type="gramStart"/>
      <w:r w:rsidRPr="00FF7B06">
        <w:rPr>
          <w:rFonts w:ascii="Times New Roman" w:eastAsia="Times New Roman" w:hAnsi="Times New Roman" w:cs="Times New Roman"/>
          <w:color w:val="484848"/>
          <w:sz w:val="24"/>
          <w:szCs w:val="24"/>
        </w:rPr>
        <w:t>Родители (законные представители) и педагоги ДОУ обязаны доводить до сознания воспитанников то, что в группе и на прогулке детям следует бережно относиться к имуществу ДОУ, не обижать друг друга, применять физическую силу, брать без разрешения личные вещи других детей, в т.ч. принесенные из дома игрушки; портить и ломать результаты труда других воспитанников.</w:t>
      </w:r>
      <w:proofErr w:type="gramEnd"/>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7.4.            Воспитанникам разрешается приносить в ДОУ личные игрушки только в том случае, если они соответствуют СанПиН 2.4.3648-20 "Санитарно-эпидемиологические требования к устройству, содержанию и организации режима работы дошкольных образовательных организаций", утв. постановлением Главного государственного санитарного врача РФ от 28.09.2020 № 28.</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7.5.          Использование личных велосипедов, самокатов, санок в ДОУ (без согласия инструктора по физкультуре или воспитателя) запрещается в целях обеспечения безопасности других детей.</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7.6.            Регламент проведения мероприятий, посвященных дню рождения ребенка, а также перечень недопустимых угощений обсуждается с родителями (законными представителями) воспитанников заранее.</w:t>
      </w:r>
    </w:p>
    <w:p w:rsidR="00FF7B06" w:rsidRPr="00FF7B06" w:rsidRDefault="00FF7B06" w:rsidP="00FF7B06">
      <w:pPr>
        <w:shd w:val="clear" w:color="auto" w:fill="FFFFFF"/>
        <w:spacing w:after="0" w:line="240" w:lineRule="auto"/>
        <w:jc w:val="center"/>
        <w:rPr>
          <w:rFonts w:ascii="Times New Roman" w:eastAsia="Times New Roman" w:hAnsi="Times New Roman" w:cs="Times New Roman"/>
          <w:color w:val="484848"/>
          <w:sz w:val="24"/>
          <w:szCs w:val="24"/>
        </w:rPr>
      </w:pPr>
      <w:r w:rsidRPr="00FF7B06">
        <w:rPr>
          <w:rFonts w:ascii="Times New Roman" w:eastAsia="Times New Roman" w:hAnsi="Times New Roman" w:cs="Times New Roman"/>
          <w:b/>
          <w:bCs/>
          <w:color w:val="484848"/>
          <w:sz w:val="24"/>
          <w:szCs w:val="24"/>
        </w:rPr>
        <w:t>8.             Права воспитанников ДОУ</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8.1. ДОУ реализует право воспитанников на образование, гарантированное государством.</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8.2. Воспитанники, посещающие ДОУ, имеют право:</w:t>
      </w:r>
    </w:p>
    <w:p w:rsidR="00FF7B06" w:rsidRPr="00FF7B06" w:rsidRDefault="00FF7B06" w:rsidP="00FF7B06">
      <w:pPr>
        <w:numPr>
          <w:ilvl w:val="0"/>
          <w:numId w:val="1"/>
        </w:num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на предоставление условий для разностороннего развития с учетом возрастных и индивидуальных особенностей;</w:t>
      </w:r>
    </w:p>
    <w:p w:rsidR="00FF7B06" w:rsidRPr="00FF7B06" w:rsidRDefault="00FF7B06" w:rsidP="00FF7B06">
      <w:pPr>
        <w:numPr>
          <w:ilvl w:val="0"/>
          <w:numId w:val="1"/>
        </w:num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своевременное прохождение комплексного психолого-медико-педагогического обследования в целях выявления особенностей в физическом и (или) психическом развитии и (или) отклонений в поведении;</w:t>
      </w:r>
    </w:p>
    <w:p w:rsidR="00FF7B06" w:rsidRPr="00FF7B06" w:rsidRDefault="00FF7B06" w:rsidP="00FF7B06">
      <w:pPr>
        <w:numPr>
          <w:ilvl w:val="0"/>
          <w:numId w:val="1"/>
        </w:num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получение психолого-педагогической, логопедической, медицинской и социальной помощи;</w:t>
      </w:r>
    </w:p>
    <w:p w:rsidR="00FF7B06" w:rsidRPr="00FF7B06" w:rsidRDefault="00FF7B06" w:rsidP="00FF7B06">
      <w:pPr>
        <w:numPr>
          <w:ilvl w:val="0"/>
          <w:numId w:val="1"/>
        </w:num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lastRenderedPageBreak/>
        <w:t xml:space="preserve">в случае необходимости </w:t>
      </w:r>
      <w:proofErr w:type="gramStart"/>
      <w:r w:rsidRPr="00FF7B06">
        <w:rPr>
          <w:rFonts w:ascii="Times New Roman" w:eastAsia="Times New Roman" w:hAnsi="Times New Roman" w:cs="Times New Roman"/>
          <w:color w:val="484848"/>
          <w:sz w:val="24"/>
          <w:szCs w:val="24"/>
        </w:rPr>
        <w:t>обучение</w:t>
      </w:r>
      <w:proofErr w:type="gramEnd"/>
      <w:r w:rsidRPr="00FF7B06">
        <w:rPr>
          <w:rFonts w:ascii="Times New Roman" w:eastAsia="Times New Roman" w:hAnsi="Times New Roman" w:cs="Times New Roman"/>
          <w:color w:val="484848"/>
          <w:sz w:val="24"/>
          <w:szCs w:val="24"/>
        </w:rPr>
        <w:t xml:space="preserve"> по адаптированной образовательной программе дошкольного образования;</w:t>
      </w:r>
    </w:p>
    <w:p w:rsidR="00FF7B06" w:rsidRPr="00FF7B06" w:rsidRDefault="00FF7B06" w:rsidP="00FF7B06">
      <w:pPr>
        <w:numPr>
          <w:ilvl w:val="0"/>
          <w:numId w:val="1"/>
        </w:num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FF7B06" w:rsidRPr="00FF7B06" w:rsidRDefault="00FF7B06" w:rsidP="00FF7B06">
      <w:pPr>
        <w:numPr>
          <w:ilvl w:val="0"/>
          <w:numId w:val="1"/>
        </w:num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свободное выражение собственных взглядов и убеждений;</w:t>
      </w:r>
    </w:p>
    <w:p w:rsidR="00FF7B06" w:rsidRPr="00FF7B06" w:rsidRDefault="00FF7B06" w:rsidP="00FF7B06">
      <w:pPr>
        <w:numPr>
          <w:ilvl w:val="0"/>
          <w:numId w:val="1"/>
        </w:num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w:t>
      </w:r>
    </w:p>
    <w:p w:rsidR="00FF7B06" w:rsidRPr="00FF7B06" w:rsidRDefault="00FF7B06" w:rsidP="00FF7B06">
      <w:pPr>
        <w:numPr>
          <w:ilvl w:val="0"/>
          <w:numId w:val="1"/>
        </w:num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поощрение за успехи в образовательной, творческой, спортивной деятельности;</w:t>
      </w:r>
    </w:p>
    <w:p w:rsidR="00FF7B06" w:rsidRPr="00FF7B06" w:rsidRDefault="00FF7B06" w:rsidP="00FF7B06">
      <w:pPr>
        <w:numPr>
          <w:ilvl w:val="0"/>
          <w:numId w:val="1"/>
        </w:num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бесплатное пользование необходимыми учебными пособиями, средствами обучения и воспитания, предусмотренными реализуемой в ДОУ основной образовательной программой;</w:t>
      </w:r>
    </w:p>
    <w:p w:rsidR="00FF7B06" w:rsidRPr="00FF7B06" w:rsidRDefault="00FF7B06" w:rsidP="00FF7B06">
      <w:pPr>
        <w:numPr>
          <w:ilvl w:val="0"/>
          <w:numId w:val="1"/>
        </w:num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пользование имеющимися в ДОУ объектами культуры и спорта, лечебно-оздоровительной инфраструктурой в установленном порядке;</w:t>
      </w:r>
    </w:p>
    <w:p w:rsidR="00FF7B06" w:rsidRPr="00FF7B06" w:rsidRDefault="00FF7B06" w:rsidP="00FF7B06">
      <w:pPr>
        <w:numPr>
          <w:ilvl w:val="0"/>
          <w:numId w:val="1"/>
        </w:num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получение дополнительных образовательных услуг.</w:t>
      </w:r>
    </w:p>
    <w:p w:rsidR="00FF7B06" w:rsidRPr="00FF7B06" w:rsidRDefault="00FF7B06" w:rsidP="00FF7B06">
      <w:pPr>
        <w:shd w:val="clear" w:color="auto" w:fill="FFFFFF"/>
        <w:spacing w:after="0" w:line="240" w:lineRule="auto"/>
        <w:jc w:val="center"/>
        <w:rPr>
          <w:rFonts w:ascii="Times New Roman" w:eastAsia="Times New Roman" w:hAnsi="Times New Roman" w:cs="Times New Roman"/>
          <w:color w:val="484848"/>
          <w:sz w:val="24"/>
          <w:szCs w:val="24"/>
        </w:rPr>
      </w:pPr>
      <w:r w:rsidRPr="00FF7B06">
        <w:rPr>
          <w:rFonts w:ascii="Times New Roman" w:eastAsia="Times New Roman" w:hAnsi="Times New Roman" w:cs="Times New Roman"/>
          <w:b/>
          <w:bCs/>
          <w:color w:val="484848"/>
          <w:sz w:val="24"/>
          <w:szCs w:val="24"/>
        </w:rPr>
        <w:t>9.                  Поощрение и дисциплинарное воздействие</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9.1              Меры дисциплинарного взыскания к воспитанникам ДОУ не применяются.</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9.2              Применение физического и (или) психического насилия по отношению к воспитанникам ДОУ не допускается.</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9.3              Дисциплина в ДОУ, поддерживается на основе уважения человеческого достоинства всех участников образовательных отношений.</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9.4              Поощрение воспитанников ДОУ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 сладких призов и подарков.</w:t>
      </w:r>
    </w:p>
    <w:p w:rsidR="00FF7B06" w:rsidRDefault="00FF7B06" w:rsidP="00FF7B06">
      <w:pPr>
        <w:shd w:val="clear" w:color="auto" w:fill="FFFFFF"/>
        <w:spacing w:after="0" w:line="240" w:lineRule="auto"/>
        <w:jc w:val="center"/>
        <w:rPr>
          <w:rFonts w:ascii="Times New Roman" w:eastAsia="Times New Roman" w:hAnsi="Times New Roman" w:cs="Times New Roman"/>
          <w:b/>
          <w:bCs/>
          <w:color w:val="484848"/>
          <w:sz w:val="24"/>
          <w:szCs w:val="24"/>
        </w:rPr>
      </w:pPr>
    </w:p>
    <w:p w:rsidR="00FF7B06" w:rsidRDefault="00FF7B06" w:rsidP="00FF7B06">
      <w:pPr>
        <w:shd w:val="clear" w:color="auto" w:fill="FFFFFF"/>
        <w:spacing w:after="0" w:line="240" w:lineRule="auto"/>
        <w:jc w:val="center"/>
        <w:rPr>
          <w:rFonts w:ascii="Times New Roman" w:eastAsia="Times New Roman" w:hAnsi="Times New Roman" w:cs="Times New Roman"/>
          <w:b/>
          <w:bCs/>
          <w:color w:val="484848"/>
          <w:sz w:val="24"/>
          <w:szCs w:val="24"/>
        </w:rPr>
      </w:pPr>
    </w:p>
    <w:p w:rsidR="00FF7B06" w:rsidRDefault="00FF7B06" w:rsidP="00FF7B06">
      <w:pPr>
        <w:shd w:val="clear" w:color="auto" w:fill="FFFFFF"/>
        <w:spacing w:after="0" w:line="240" w:lineRule="auto"/>
        <w:jc w:val="center"/>
        <w:rPr>
          <w:rFonts w:ascii="Times New Roman" w:eastAsia="Times New Roman" w:hAnsi="Times New Roman" w:cs="Times New Roman"/>
          <w:b/>
          <w:bCs/>
          <w:color w:val="484848"/>
          <w:sz w:val="24"/>
          <w:szCs w:val="24"/>
        </w:rPr>
      </w:pPr>
    </w:p>
    <w:p w:rsidR="00FF7B06" w:rsidRPr="00FF7B06" w:rsidRDefault="00FF7B06" w:rsidP="00FF7B06">
      <w:pPr>
        <w:shd w:val="clear" w:color="auto" w:fill="FFFFFF"/>
        <w:spacing w:after="0" w:line="240" w:lineRule="auto"/>
        <w:jc w:val="center"/>
        <w:rPr>
          <w:rFonts w:ascii="Times New Roman" w:eastAsia="Times New Roman" w:hAnsi="Times New Roman" w:cs="Times New Roman"/>
          <w:color w:val="484848"/>
          <w:sz w:val="24"/>
          <w:szCs w:val="24"/>
        </w:rPr>
      </w:pPr>
      <w:r w:rsidRPr="00FF7B06">
        <w:rPr>
          <w:rFonts w:ascii="Times New Roman" w:eastAsia="Times New Roman" w:hAnsi="Times New Roman" w:cs="Times New Roman"/>
          <w:b/>
          <w:bCs/>
          <w:color w:val="484848"/>
          <w:sz w:val="24"/>
          <w:szCs w:val="24"/>
        </w:rPr>
        <w:t>10.              Разное</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10.1.        Педагоги, специалисты, администрация ДОУ обязаны эффективно сотрудничать с родителями (законными представителями) воспитанников с целью создания условий для успешной адаптации и развития детей.</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10.2.        По вопросам, касающимся развития и воспитания ребенка, родители (законные представители) воспитанников могут обратиться за консультацией к педагогам и специалистам ДОУ в специально отведенное на это время.</w:t>
      </w:r>
    </w:p>
    <w:p w:rsidR="00FF7B06"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10.3.        Все спорные и конфликтные ситуации разрешаются только в отсутствии воспитанников.</w:t>
      </w:r>
    </w:p>
    <w:p w:rsidR="006503E2" w:rsidRPr="00FF7B06" w:rsidRDefault="00FF7B06" w:rsidP="00FF7B06">
      <w:pPr>
        <w:shd w:val="clear" w:color="auto" w:fill="FFFFFF"/>
        <w:spacing w:after="0" w:line="240" w:lineRule="auto"/>
        <w:jc w:val="both"/>
        <w:rPr>
          <w:rFonts w:ascii="Times New Roman" w:eastAsia="Times New Roman" w:hAnsi="Times New Roman" w:cs="Times New Roman"/>
          <w:color w:val="484848"/>
          <w:sz w:val="24"/>
          <w:szCs w:val="24"/>
        </w:rPr>
      </w:pPr>
      <w:r w:rsidRPr="00FF7B06">
        <w:rPr>
          <w:rFonts w:ascii="Times New Roman" w:eastAsia="Times New Roman" w:hAnsi="Times New Roman" w:cs="Times New Roman"/>
          <w:color w:val="484848"/>
          <w:sz w:val="24"/>
          <w:szCs w:val="24"/>
        </w:rPr>
        <w:t>10.4.        Родители (законные представители) воспитанников обязаны присутствовать на родительских собраниях группы, которую посещает их ребенок, и на общих родительских собраниях ДОУ, а также активно участвовать в воспитательно-образовательном процессе, совместных с детьми мероприятиях.</w:t>
      </w:r>
    </w:p>
    <w:sectPr w:rsidR="006503E2" w:rsidRPr="00FF7B06" w:rsidSect="00132DC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1617F1"/>
    <w:multiLevelType w:val="multilevel"/>
    <w:tmpl w:val="59129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CA15650"/>
    <w:multiLevelType w:val="hybridMultilevel"/>
    <w:tmpl w:val="168200AA"/>
    <w:lvl w:ilvl="0" w:tplc="972A91C8">
      <w:start w:val="1"/>
      <w:numFmt w:val="decimal"/>
      <w:lvlText w:val="%1."/>
      <w:lvlJc w:val="left"/>
      <w:pPr>
        <w:ind w:left="1020" w:hanging="6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useFELayout/>
  </w:compat>
  <w:rsids>
    <w:rsidRoot w:val="00F847E0"/>
    <w:rsid w:val="000741E7"/>
    <w:rsid w:val="001C059E"/>
    <w:rsid w:val="002828E0"/>
    <w:rsid w:val="004328F4"/>
    <w:rsid w:val="005C5FEF"/>
    <w:rsid w:val="006503E2"/>
    <w:rsid w:val="0072728B"/>
    <w:rsid w:val="009A5B4B"/>
    <w:rsid w:val="00EB2E26"/>
    <w:rsid w:val="00F847E0"/>
    <w:rsid w:val="00FF7B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5F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847E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847E0"/>
    <w:rPr>
      <w:b/>
      <w:bCs/>
    </w:rPr>
  </w:style>
  <w:style w:type="paragraph" w:styleId="a5">
    <w:name w:val="List Paragraph"/>
    <w:basedOn w:val="a"/>
    <w:uiPriority w:val="34"/>
    <w:qFormat/>
    <w:rsid w:val="002828E0"/>
    <w:pPr>
      <w:ind w:left="720"/>
      <w:contextualSpacing/>
    </w:pPr>
  </w:style>
  <w:style w:type="paragraph" w:customStyle="1" w:styleId="Style1">
    <w:name w:val="Style1"/>
    <w:uiPriority w:val="99"/>
    <w:rsid w:val="0072728B"/>
    <w:pPr>
      <w:widowControl w:val="0"/>
      <w:autoSpaceDE w:val="0"/>
      <w:autoSpaceDN w:val="0"/>
      <w:adjustRightInd w:val="0"/>
      <w:spacing w:after="0" w:line="240" w:lineRule="auto"/>
    </w:pPr>
    <w:rPr>
      <w:rFonts w:ascii="Arial" w:eastAsia="Arial Unicode MS" w:hAnsi="Arial" w:cs="Arial"/>
      <w:sz w:val="20"/>
      <w:szCs w:val="20"/>
    </w:rPr>
  </w:style>
</w:styles>
</file>

<file path=word/webSettings.xml><?xml version="1.0" encoding="utf-8"?>
<w:webSettings xmlns:r="http://schemas.openxmlformats.org/officeDocument/2006/relationships" xmlns:w="http://schemas.openxmlformats.org/wordprocessingml/2006/main">
  <w:divs>
    <w:div w:id="1329481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5</Pages>
  <Words>1906</Words>
  <Characters>10870</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1</cp:lastModifiedBy>
  <cp:revision>5</cp:revision>
  <cp:lastPrinted>2022-02-26T14:03:00Z</cp:lastPrinted>
  <dcterms:created xsi:type="dcterms:W3CDTF">2022-02-26T10:20:00Z</dcterms:created>
  <dcterms:modified xsi:type="dcterms:W3CDTF">2022-02-26T14:05:00Z</dcterms:modified>
</cp:coreProperties>
</file>